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17" w:type="dxa"/>
        <w:tblLook w:val="04A0"/>
      </w:tblPr>
      <w:tblGrid>
        <w:gridCol w:w="3777"/>
        <w:gridCol w:w="3685"/>
        <w:gridCol w:w="3686"/>
      </w:tblGrid>
      <w:tr w:rsidR="008F29C2" w:rsidRPr="008F29C2" w:rsidTr="00211239">
        <w:trPr>
          <w:trHeight w:val="982"/>
        </w:trPr>
        <w:tc>
          <w:tcPr>
            <w:tcW w:w="3777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Mạch điện tử 1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G1.2-03</w:t>
            </w:r>
          </w:p>
        </w:tc>
        <w:tc>
          <w:tcPr>
            <w:tcW w:w="3685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Trang bị điện 1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G1.2-12</w:t>
            </w:r>
          </w:p>
        </w:tc>
        <w:tc>
          <w:tcPr>
            <w:tcW w:w="3686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TH Điện 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– Khí nén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</w:tr>
      <w:tr w:rsidR="008F29C2" w:rsidRPr="008F29C2" w:rsidTr="00211239">
        <w:trPr>
          <w:trHeight w:val="981"/>
        </w:trPr>
        <w:tc>
          <w:tcPr>
            <w:tcW w:w="3777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Mạch điện tử 2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G1.2-04</w:t>
            </w:r>
          </w:p>
        </w:tc>
        <w:tc>
          <w:tcPr>
            <w:tcW w:w="3685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Điện tử công suất 1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G1.3-07</w:t>
            </w:r>
          </w:p>
        </w:tc>
        <w:tc>
          <w:tcPr>
            <w:tcW w:w="3686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Điệ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n tử viễn thông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</w:p>
        </w:tc>
      </w:tr>
      <w:tr w:rsidR="008F29C2" w:rsidRPr="008F29C2" w:rsidTr="00211239">
        <w:trPr>
          <w:trHeight w:val="980"/>
        </w:trPr>
        <w:tc>
          <w:tcPr>
            <w:tcW w:w="3777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Đo lường-cảm biến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G1.2-10</w:t>
            </w:r>
          </w:p>
        </w:tc>
        <w:tc>
          <w:tcPr>
            <w:tcW w:w="3685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Điện tử công suất 2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G1.3-08</w:t>
            </w:r>
          </w:p>
        </w:tc>
        <w:tc>
          <w:tcPr>
            <w:tcW w:w="3686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TH 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KT Xung –số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G1.3-1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</w:tr>
      <w:tr w:rsidR="008F29C2" w:rsidRPr="008F29C2" w:rsidTr="00211239">
        <w:trPr>
          <w:trHeight w:val="1122"/>
        </w:trPr>
        <w:tc>
          <w:tcPr>
            <w:tcW w:w="3777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Điện tử công nghiệp1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G1.2-11</w:t>
            </w:r>
          </w:p>
        </w:tc>
        <w:tc>
          <w:tcPr>
            <w:tcW w:w="3685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Điện tử công nghiệp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3-15</w:t>
            </w:r>
          </w:p>
        </w:tc>
        <w:tc>
          <w:tcPr>
            <w:tcW w:w="3686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Đo lường mạch điện1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09</w:t>
            </w:r>
          </w:p>
        </w:tc>
      </w:tr>
      <w:tr w:rsidR="008F29C2" w:rsidRPr="008F29C2" w:rsidTr="00211239">
        <w:trPr>
          <w:trHeight w:val="996"/>
        </w:trPr>
        <w:tc>
          <w:tcPr>
            <w:tcW w:w="3777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PLC 1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G1.2-07</w:t>
            </w:r>
          </w:p>
        </w:tc>
        <w:tc>
          <w:tcPr>
            <w:tcW w:w="3685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Điện tử máy tính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G1.3-16</w:t>
            </w:r>
          </w:p>
        </w:tc>
        <w:tc>
          <w:tcPr>
            <w:tcW w:w="3686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Đo lường mạch điện2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</w:tr>
      <w:tr w:rsidR="008F29C2" w:rsidRPr="008F29C2" w:rsidTr="00211239">
        <w:trPr>
          <w:trHeight w:val="983"/>
        </w:trPr>
        <w:tc>
          <w:tcPr>
            <w:tcW w:w="3777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Tn Máy điện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G1.2-01</w:t>
            </w:r>
          </w:p>
        </w:tc>
        <w:tc>
          <w:tcPr>
            <w:tcW w:w="3685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Vi xử lý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G1.3-02</w:t>
            </w:r>
          </w:p>
        </w:tc>
        <w:tc>
          <w:tcPr>
            <w:tcW w:w="3686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H Trang bị điện 2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</w:p>
        </w:tc>
      </w:tr>
      <w:tr w:rsidR="008F29C2" w:rsidRPr="008F29C2" w:rsidTr="00211239">
        <w:trPr>
          <w:trHeight w:val="968"/>
        </w:trPr>
        <w:tc>
          <w:tcPr>
            <w:tcW w:w="3777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Điện cơ bản 1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G1.2-05</w:t>
            </w:r>
          </w:p>
        </w:tc>
        <w:tc>
          <w:tcPr>
            <w:tcW w:w="3685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PLC 2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G1.3-03</w:t>
            </w:r>
          </w:p>
        </w:tc>
        <w:tc>
          <w:tcPr>
            <w:tcW w:w="3686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Điện máy CNC</w:t>
            </w:r>
          </w:p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G1.1-14</w:t>
            </w:r>
          </w:p>
        </w:tc>
      </w:tr>
      <w:tr w:rsidR="008F29C2" w:rsidRPr="008F29C2" w:rsidTr="00211239">
        <w:trPr>
          <w:trHeight w:val="982"/>
        </w:trPr>
        <w:tc>
          <w:tcPr>
            <w:tcW w:w="3777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Điện cơ bản 2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G1.2-06</w:t>
            </w:r>
          </w:p>
        </w:tc>
        <w:tc>
          <w:tcPr>
            <w:tcW w:w="3685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Tự động hóa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G1.3.04</w:t>
            </w:r>
          </w:p>
        </w:tc>
        <w:tc>
          <w:tcPr>
            <w:tcW w:w="3686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F29C2" w:rsidRPr="008F29C2" w:rsidTr="00211239">
        <w:trPr>
          <w:trHeight w:val="1124"/>
        </w:trPr>
        <w:tc>
          <w:tcPr>
            <w:tcW w:w="3777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Máy điện 1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G1.2-08</w:t>
            </w:r>
          </w:p>
        </w:tc>
        <w:tc>
          <w:tcPr>
            <w:tcW w:w="3685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Scada 1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G1.3-05</w:t>
            </w:r>
          </w:p>
        </w:tc>
        <w:tc>
          <w:tcPr>
            <w:tcW w:w="3686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F29C2" w:rsidRPr="008F29C2" w:rsidTr="00211239">
        <w:trPr>
          <w:trHeight w:val="999"/>
        </w:trPr>
        <w:tc>
          <w:tcPr>
            <w:tcW w:w="3777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Máy điện 2</w:t>
            </w: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G1.2-09</w:t>
            </w:r>
          </w:p>
        </w:tc>
        <w:tc>
          <w:tcPr>
            <w:tcW w:w="3685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TH Scada 2</w:t>
            </w:r>
          </w:p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F29C2">
              <w:rPr>
                <w:rFonts w:ascii="Times New Roman" w:hAnsi="Times New Roman" w:cs="Times New Roman"/>
                <w:b/>
                <w:sz w:val="32"/>
                <w:szCs w:val="32"/>
              </w:rPr>
              <w:t>G1.3-06</w:t>
            </w:r>
          </w:p>
        </w:tc>
        <w:tc>
          <w:tcPr>
            <w:tcW w:w="3686" w:type="dxa"/>
            <w:vAlign w:val="center"/>
          </w:tcPr>
          <w:p w:rsidR="008F29C2" w:rsidRPr="008F29C2" w:rsidRDefault="008F29C2" w:rsidP="008F29C2">
            <w:pPr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F85B7C" w:rsidRPr="008F29C2" w:rsidRDefault="00F85B7C">
      <w:pPr>
        <w:rPr>
          <w:rFonts w:ascii="Times New Roman" w:hAnsi="Times New Roman" w:cs="Times New Roman"/>
          <w:b/>
          <w:sz w:val="32"/>
          <w:szCs w:val="32"/>
        </w:rPr>
      </w:pPr>
    </w:p>
    <w:sectPr w:rsidR="00F85B7C" w:rsidRPr="008F29C2" w:rsidSect="008F29C2">
      <w:pgSz w:w="11909" w:h="16834" w:code="9"/>
      <w:pgMar w:top="1134" w:right="340" w:bottom="1134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22E15"/>
    <w:rsid w:val="00192E53"/>
    <w:rsid w:val="001C4282"/>
    <w:rsid w:val="00211239"/>
    <w:rsid w:val="003A1487"/>
    <w:rsid w:val="003A7524"/>
    <w:rsid w:val="00422E15"/>
    <w:rsid w:val="00522677"/>
    <w:rsid w:val="008F29C2"/>
    <w:rsid w:val="009805F7"/>
    <w:rsid w:val="00AA6CD0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2E15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</cp:revision>
  <cp:lastPrinted>2016-03-18T03:56:00Z</cp:lastPrinted>
  <dcterms:created xsi:type="dcterms:W3CDTF">2016-03-18T03:23:00Z</dcterms:created>
  <dcterms:modified xsi:type="dcterms:W3CDTF">2016-03-18T03:57:00Z</dcterms:modified>
</cp:coreProperties>
</file>